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WEINSTEIN ROBERT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XSPA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106,485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effected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correction of an error in Column 5 reported in the Reporting Person's Form 4 filed on January 31,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Weinstein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70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2022-04-22T19:11:27Z</dcterms:created>
  <dcterms:modified xsi:type="dcterms:W3CDTF">2022-04-22T19:11:27Z</dcterms:modified>
</cp:coreProperties>
</file>