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820" w:type="dxa"/>
        <w:tblCellMar>
          <w:top w:w="0" w:type="dxa"/>
          <w:left w:w="0" w:type="dxa"/>
          <w:bottom w:w="0" w:type="dxa"/>
          <w:right w:w="0" w:type="dxa"/>
        </w:tblCellMar>
      </w:tblPr>
      <w:tr>
        <w:trPr>
          <w:trHeight w:val="253"/>
        </w:trPr>
        <w:tc>
          <w:tcPr>
            <w:tcW w:w="2660" w:type="dxa"/>
            <w:vAlign w:val="bottom"/>
            <w:vMerge w:val="restart"/>
          </w:tcPr>
          <w:p>
            <w:pPr>
              <w:spacing w:after="0"/>
              <w:rPr>
                <w:sz w:val="20"/>
                <w:szCs w:val="20"/>
                <w:color w:val="auto"/>
              </w:rPr>
            </w:pPr>
            <w:r>
              <w:rPr>
                <w:rFonts w:ascii="Arial" w:cs="Arial" w:eastAsia="Arial" w:hAnsi="Arial"/>
                <w:sz w:val="22"/>
                <w:szCs w:val="22"/>
                <w:b w:val="1"/>
                <w:bCs w:val="1"/>
                <w:color w:val="auto"/>
              </w:rPr>
              <w:t>CIK (Filer ID Number)</w:t>
            </w:r>
          </w:p>
        </w:tc>
        <w:tc>
          <w:tcPr>
            <w:tcW w:w="1420" w:type="dxa"/>
            <w:vAlign w:val="bottom"/>
          </w:tcPr>
          <w:p>
            <w:pPr>
              <w:jc w:val="center"/>
              <w:ind w:left="272"/>
              <w:spacing w:after="0"/>
              <w:rPr>
                <w:sz w:val="20"/>
                <w:szCs w:val="20"/>
                <w:color w:val="auto"/>
              </w:rPr>
            </w:pPr>
            <w:r>
              <w:rPr>
                <w:rFonts w:ascii="Arial" w:cs="Arial" w:eastAsia="Arial" w:hAnsi="Arial"/>
                <w:sz w:val="22"/>
                <w:szCs w:val="22"/>
                <w:b w:val="1"/>
                <w:bCs w:val="1"/>
                <w:color w:val="auto"/>
                <w:w w:val="86"/>
              </w:rPr>
              <w:t>Previous</w:t>
            </w:r>
          </w:p>
        </w:tc>
        <w:tc>
          <w:tcPr>
            <w:tcW w:w="820" w:type="dxa"/>
            <w:vAlign w:val="bottom"/>
            <w:vMerge w:val="restart"/>
          </w:tcPr>
          <w:p>
            <w:pPr>
              <w:ind w:left="14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9"/>
        </w:trPr>
        <w:tc>
          <w:tcPr>
            <w:tcW w:w="2660" w:type="dxa"/>
            <w:vAlign w:val="bottom"/>
            <w:vMerge w:val="continue"/>
          </w:tcPr>
          <w:p>
            <w:pPr>
              <w:spacing w:after="0"/>
              <w:rPr>
                <w:sz w:val="13"/>
                <w:szCs w:val="13"/>
                <w:color w:val="auto"/>
              </w:rPr>
            </w:pPr>
          </w:p>
        </w:tc>
        <w:tc>
          <w:tcPr>
            <w:tcW w:w="1420" w:type="dxa"/>
            <w:vAlign w:val="bottom"/>
            <w:vMerge w:val="restart"/>
          </w:tcPr>
          <w:p>
            <w:pPr>
              <w:jc w:val="center"/>
              <w:ind w:left="292"/>
              <w:spacing w:after="0"/>
              <w:rPr>
                <w:sz w:val="20"/>
                <w:szCs w:val="20"/>
                <w:color w:val="auto"/>
              </w:rPr>
            </w:pPr>
            <w:r>
              <w:rPr>
                <w:rFonts w:ascii="Arial" w:cs="Arial" w:eastAsia="Arial" w:hAnsi="Arial"/>
                <w:sz w:val="22"/>
                <w:szCs w:val="22"/>
                <w:b w:val="1"/>
                <w:bCs w:val="1"/>
                <w:color w:val="auto"/>
                <w:w w:val="85"/>
              </w:rPr>
              <w:t>Names</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0001410428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Vringo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2006</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2. Principal Place of Business and Contact Information</w:t>
      </w:r>
    </w:p>
    <w:p>
      <w:pPr>
        <w:spacing w:after="0" w:line="241"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Vringo Inc</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1281"/>
        <w:spacing w:after="0"/>
        <w:rPr>
          <w:sz w:val="20"/>
          <w:szCs w:val="20"/>
          <w:color w:val="auto"/>
        </w:rPr>
      </w:pPr>
      <w:r>
        <w:rPr>
          <w:rFonts w:ascii="Arial" w:cs="Arial" w:eastAsia="Arial" w:hAnsi="Arial"/>
          <w:sz w:val="22"/>
          <w:szCs w:val="22"/>
          <w:b w:val="1"/>
          <w:bCs w:val="1"/>
          <w:color w:val="auto"/>
        </w:rPr>
        <w:t>Entity Type</w:t>
      </w:r>
    </w:p>
    <w:p>
      <w:pPr>
        <w:spacing w:after="0" w:line="212"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518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360" w:type="dxa"/>
            <w:vAlign w:val="bottom"/>
          </w:tcPr>
          <w:p>
            <w:pPr>
              <w:spacing w:after="0"/>
              <w:rPr>
                <w:sz w:val="24"/>
                <w:szCs w:val="24"/>
                <w:color w:val="auto"/>
              </w:rPr>
            </w:pPr>
          </w:p>
        </w:tc>
        <w:tc>
          <w:tcPr>
            <w:tcW w:w="4880" w:type="dxa"/>
            <w:vAlign w:val="bottom"/>
            <w:gridSpan w:val="2"/>
          </w:tcPr>
          <w:p>
            <w:pPr>
              <w:ind w:left="40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18 EAST 16TH STREET</w:t>
            </w: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2640" w:type="dxa"/>
            <w:vAlign w:val="bottom"/>
          </w:tcPr>
          <w:p>
            <w:pPr>
              <w:ind w:left="240"/>
              <w:spacing w:after="0"/>
              <w:rPr>
                <w:sz w:val="20"/>
                <w:szCs w:val="20"/>
                <w:color w:val="auto"/>
              </w:rPr>
            </w:pPr>
            <w:r>
              <w:rPr>
                <w:rFonts w:ascii="Arial" w:cs="Arial" w:eastAsia="Arial" w:hAnsi="Arial"/>
                <w:sz w:val="22"/>
                <w:szCs w:val="22"/>
                <w:b w:val="1"/>
                <w:bCs w:val="1"/>
                <w:color w:val="auto"/>
                <w:w w:val="97"/>
              </w:rPr>
              <w:t>State/Province/Country</w:t>
            </w:r>
          </w:p>
        </w:tc>
        <w:tc>
          <w:tcPr>
            <w:tcW w:w="240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 YORK</w:t>
            </w:r>
          </w:p>
        </w:tc>
        <w:tc>
          <w:tcPr>
            <w:tcW w:w="2640" w:type="dxa"/>
            <w:vAlign w:val="bottom"/>
          </w:tcPr>
          <w:p>
            <w:pPr>
              <w:ind w:left="80"/>
              <w:spacing w:after="0"/>
              <w:rPr>
                <w:sz w:val="20"/>
                <w:szCs w:val="20"/>
                <w:color w:val="auto"/>
              </w:rPr>
            </w:pPr>
            <w:r>
              <w:rPr>
                <w:rFonts w:ascii="Arial" w:cs="Arial" w:eastAsia="Arial" w:hAnsi="Arial"/>
                <w:sz w:val="22"/>
                <w:szCs w:val="22"/>
                <w:color w:val="auto"/>
              </w:rPr>
              <w:t>NEW YORK</w:t>
            </w:r>
          </w:p>
        </w:tc>
        <w:tc>
          <w:tcPr>
            <w:tcW w:w="1360" w:type="dxa"/>
            <w:vAlign w:val="bottom"/>
          </w:tcPr>
          <w:p>
            <w:pPr>
              <w:jc w:val="right"/>
              <w:ind w:right="712"/>
              <w:spacing w:after="0"/>
              <w:rPr>
                <w:sz w:val="20"/>
                <w:szCs w:val="20"/>
                <w:color w:val="auto"/>
              </w:rPr>
            </w:pPr>
            <w:r>
              <w:rPr>
                <w:rFonts w:ascii="Arial" w:cs="Arial" w:eastAsia="Arial" w:hAnsi="Arial"/>
                <w:sz w:val="22"/>
                <w:szCs w:val="22"/>
                <w:color w:val="auto"/>
                <w:w w:val="84"/>
              </w:rPr>
              <w:t>10003</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646-861-5575</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4000" w:type="dxa"/>
            <w:vAlign w:val="bottom"/>
            <w:gridSpan w:val="2"/>
          </w:tcPr>
          <w:p>
            <w:pPr>
              <w:jc w:val="center"/>
              <w:ind w:left="109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Medved</w:t>
            </w:r>
          </w:p>
        </w:tc>
        <w:tc>
          <w:tcPr>
            <w:tcW w:w="2640" w:type="dxa"/>
            <w:vAlign w:val="bottom"/>
          </w:tcPr>
          <w:p>
            <w:pPr>
              <w:ind w:left="920"/>
              <w:spacing w:after="0"/>
              <w:rPr>
                <w:sz w:val="20"/>
                <w:szCs w:val="20"/>
                <w:color w:val="auto"/>
              </w:rPr>
            </w:pPr>
            <w:r>
              <w:rPr>
                <w:rFonts w:ascii="Arial" w:cs="Arial" w:eastAsia="Arial" w:hAnsi="Arial"/>
                <w:sz w:val="22"/>
                <w:szCs w:val="22"/>
                <w:color w:val="auto"/>
              </w:rPr>
              <w:t>Jonathan</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4000" w:type="dxa"/>
            <w:vAlign w:val="bottom"/>
            <w:gridSpan w:val="2"/>
          </w:tcPr>
          <w:p>
            <w:pPr>
              <w:jc w:val="center"/>
              <w:ind w:left="109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Vringo, Inc.</w:t>
            </w:r>
          </w:p>
        </w:tc>
        <w:tc>
          <w:tcPr>
            <w:tcW w:w="2640" w:type="dxa"/>
            <w:vAlign w:val="bottom"/>
          </w:tcPr>
          <w:p>
            <w:pPr>
              <w:ind w:left="920"/>
              <w:spacing w:after="0"/>
              <w:rPr>
                <w:sz w:val="20"/>
                <w:szCs w:val="20"/>
                <w:color w:val="auto"/>
              </w:rPr>
            </w:pPr>
            <w:r>
              <w:rPr>
                <w:rFonts w:ascii="Arial" w:cs="Arial" w:eastAsia="Arial" w:hAnsi="Arial"/>
                <w:sz w:val="22"/>
                <w:szCs w:val="22"/>
                <w:color w:val="auto"/>
                <w:w w:val="90"/>
              </w:rPr>
              <w:t>18 East 16th Street</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2"/>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 York</w:t>
            </w:r>
          </w:p>
        </w:tc>
        <w:tc>
          <w:tcPr>
            <w:tcW w:w="2640" w:type="dxa"/>
            <w:vAlign w:val="bottom"/>
          </w:tcPr>
          <w:p>
            <w:pPr>
              <w:ind w:left="920"/>
              <w:spacing w:after="0"/>
              <w:rPr>
                <w:sz w:val="20"/>
                <w:szCs w:val="20"/>
                <w:color w:val="auto"/>
              </w:rPr>
            </w:pPr>
            <w:r>
              <w:rPr>
                <w:rFonts w:ascii="Arial" w:cs="Arial" w:eastAsia="Arial" w:hAnsi="Arial"/>
                <w:sz w:val="22"/>
                <w:szCs w:val="22"/>
                <w:color w:val="auto"/>
              </w:rPr>
              <w:t>NEW YORK</w:t>
            </w:r>
          </w:p>
        </w:tc>
        <w:tc>
          <w:tcPr>
            <w:tcW w:w="13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10003</w:t>
            </w:r>
          </w:p>
        </w:tc>
        <w:tc>
          <w:tcPr>
            <w:tcW w:w="3840" w:type="dxa"/>
            <w:vAlign w:val="bottom"/>
          </w:tcPr>
          <w:p>
            <w:pPr>
              <w:spacing w:after="0"/>
              <w:rPr>
                <w:sz w:val="24"/>
                <w:szCs w:val="24"/>
                <w:color w:val="auto"/>
              </w:rPr>
            </w:pPr>
          </w:p>
        </w:tc>
      </w:tr>
      <w:tr>
        <w:trPr>
          <w:trHeight w:val="324"/>
        </w:trPr>
        <w:tc>
          <w:tcPr>
            <w:tcW w:w="5180" w:type="dxa"/>
            <w:vAlign w:val="bottom"/>
            <w:gridSpan w:val="2"/>
          </w:tcPr>
          <w:p>
            <w:pPr>
              <w:ind w:left="60"/>
              <w:spacing w:after="0"/>
              <w:rPr>
                <w:sz w:val="20"/>
                <w:szCs w:val="20"/>
                <w:color w:val="auto"/>
              </w:rPr>
            </w:pPr>
            <w:r>
              <w:rPr>
                <w:rFonts w:ascii="Arial" w:cs="Arial" w:eastAsia="Arial" w:hAnsi="Arial"/>
                <w:sz w:val="22"/>
                <w:szCs w:val="22"/>
                <w:b w:val="1"/>
                <w:bCs w:val="1"/>
                <w:color w:val="auto"/>
                <w:w w:val="92"/>
              </w:rPr>
              <w:t xml:space="preserve">Relationship: </w:t>
            </w:r>
            <w:r>
              <w:rPr>
                <w:rFonts w:ascii="Arial" w:cs="Arial" w:eastAsia="Arial" w:hAnsi="Arial"/>
                <w:sz w:val="22"/>
                <w:szCs w:val="22"/>
                <w:color w:val="auto"/>
                <w:w w:val="92"/>
              </w:rPr>
              <w:t>X Executive Officer X Director X Promoter</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5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4000" w:type="dxa"/>
            <w:vAlign w:val="bottom"/>
            <w:gridSpan w:val="2"/>
          </w:tcPr>
          <w:p>
            <w:pPr>
              <w:jc w:val="center"/>
              <w:ind w:left="109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Siegel</w:t>
            </w:r>
          </w:p>
        </w:tc>
        <w:tc>
          <w:tcPr>
            <w:tcW w:w="2640" w:type="dxa"/>
            <w:vAlign w:val="bottom"/>
          </w:tcPr>
          <w:p>
            <w:pPr>
              <w:ind w:left="920"/>
              <w:spacing w:after="0"/>
              <w:rPr>
                <w:sz w:val="20"/>
                <w:szCs w:val="20"/>
                <w:color w:val="auto"/>
              </w:rPr>
            </w:pPr>
            <w:r>
              <w:rPr>
                <w:rFonts w:ascii="Arial" w:cs="Arial" w:eastAsia="Arial" w:hAnsi="Arial"/>
                <w:sz w:val="22"/>
                <w:szCs w:val="22"/>
                <w:color w:val="auto"/>
              </w:rPr>
              <w:t>Seth</w:t>
            </w:r>
          </w:p>
        </w:tc>
        <w:tc>
          <w:tcPr>
            <w:tcW w:w="13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M.</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4000" w:type="dxa"/>
            <w:vAlign w:val="bottom"/>
            <w:gridSpan w:val="2"/>
          </w:tcPr>
          <w:p>
            <w:pPr>
              <w:jc w:val="center"/>
              <w:ind w:left="109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Vringo, Inc.</w:t>
            </w:r>
          </w:p>
        </w:tc>
        <w:tc>
          <w:tcPr>
            <w:tcW w:w="2640" w:type="dxa"/>
            <w:vAlign w:val="bottom"/>
          </w:tcPr>
          <w:p>
            <w:pPr>
              <w:ind w:left="920"/>
              <w:spacing w:after="0"/>
              <w:rPr>
                <w:sz w:val="20"/>
                <w:szCs w:val="20"/>
                <w:color w:val="auto"/>
              </w:rPr>
            </w:pPr>
            <w:r>
              <w:rPr>
                <w:rFonts w:ascii="Arial" w:cs="Arial" w:eastAsia="Arial" w:hAnsi="Arial"/>
                <w:sz w:val="22"/>
                <w:szCs w:val="22"/>
                <w:color w:val="auto"/>
                <w:w w:val="90"/>
              </w:rPr>
              <w:t>18 East 16th Street</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2"/>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 York</w:t>
            </w:r>
          </w:p>
        </w:tc>
        <w:tc>
          <w:tcPr>
            <w:tcW w:w="2640" w:type="dxa"/>
            <w:vAlign w:val="bottom"/>
          </w:tcPr>
          <w:p>
            <w:pPr>
              <w:ind w:left="920"/>
              <w:spacing w:after="0"/>
              <w:rPr>
                <w:sz w:val="20"/>
                <w:szCs w:val="20"/>
                <w:color w:val="auto"/>
              </w:rPr>
            </w:pPr>
            <w:r>
              <w:rPr>
                <w:rFonts w:ascii="Arial" w:cs="Arial" w:eastAsia="Arial" w:hAnsi="Arial"/>
                <w:sz w:val="22"/>
                <w:szCs w:val="22"/>
                <w:color w:val="auto"/>
              </w:rPr>
              <w:t>NEW YORK</w:t>
            </w:r>
          </w:p>
        </w:tc>
        <w:tc>
          <w:tcPr>
            <w:tcW w:w="13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10003</w:t>
            </w: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Simon</w:t>
            </w:r>
          </w:p>
        </w:tc>
        <w:tc>
          <w:tcPr>
            <w:tcW w:w="150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rPr>
              <w:t>Ralph</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18 East 16th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10003</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40" w:type="dxa"/>
            <w:vAlign w:val="bottom"/>
            <w:gridSpan w:val="2"/>
          </w:tcPr>
          <w:p>
            <w:pPr>
              <w:ind w:left="40"/>
              <w:spacing w:after="0"/>
              <w:rPr>
                <w:sz w:val="20"/>
                <w:szCs w:val="20"/>
                <w:color w:val="auto"/>
              </w:rPr>
            </w:pPr>
            <w:r>
              <w:rPr>
                <w:rFonts w:ascii="Arial" w:cs="Arial" w:eastAsia="Arial" w:hAnsi="Arial"/>
                <w:sz w:val="22"/>
                <w:szCs w:val="22"/>
                <w:color w:val="auto"/>
                <w:w w:val="99"/>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Perlman</w:t>
            </w:r>
          </w:p>
        </w:tc>
        <w:tc>
          <w:tcPr>
            <w:tcW w:w="150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w w:val="96"/>
              </w:rPr>
              <w:t>Andrew</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18 East 16th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10003</w:t>
            </w:r>
          </w:p>
        </w:tc>
      </w:tr>
      <w:tr>
        <w:trPr>
          <w:trHeight w:val="324"/>
        </w:trPr>
        <w:tc>
          <w:tcPr>
            <w:tcW w:w="420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Segal</w:t>
            </w:r>
          </w:p>
        </w:tc>
        <w:tc>
          <w:tcPr>
            <w:tcW w:w="150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rPr>
              <w:t>Edo</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18 East 16th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10003</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40" w:type="dxa"/>
            <w:vAlign w:val="bottom"/>
            <w:gridSpan w:val="2"/>
          </w:tcPr>
          <w:p>
            <w:pPr>
              <w:ind w:left="40"/>
              <w:spacing w:after="0"/>
              <w:rPr>
                <w:sz w:val="20"/>
                <w:szCs w:val="20"/>
                <w:color w:val="auto"/>
              </w:rPr>
            </w:pPr>
            <w:r>
              <w:rPr>
                <w:rFonts w:ascii="Arial" w:cs="Arial" w:eastAsia="Arial" w:hAnsi="Arial"/>
                <w:sz w:val="22"/>
                <w:szCs w:val="22"/>
                <w:color w:val="auto"/>
                <w:w w:val="99"/>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Serlin</w:t>
            </w:r>
          </w:p>
        </w:tc>
        <w:tc>
          <w:tcPr>
            <w:tcW w:w="150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rPr>
              <w:t>Philip</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18 East 16th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10003</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40" w:type="dxa"/>
            <w:vAlign w:val="bottom"/>
            <w:gridSpan w:val="2"/>
          </w:tcPr>
          <w:p>
            <w:pPr>
              <w:ind w:left="40"/>
              <w:spacing w:after="0"/>
              <w:rPr>
                <w:sz w:val="20"/>
                <w:szCs w:val="20"/>
                <w:color w:val="auto"/>
              </w:rPr>
            </w:pPr>
            <w:r>
              <w:rPr>
                <w:rFonts w:ascii="Arial" w:cs="Arial" w:eastAsia="Arial" w:hAnsi="Arial"/>
                <w:sz w:val="22"/>
                <w:szCs w:val="22"/>
                <w:color w:val="auto"/>
                <w:w w:val="99"/>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Engelman</w:t>
            </w:r>
          </w:p>
        </w:tc>
        <w:tc>
          <w:tcPr>
            <w:tcW w:w="150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rPr>
              <w:t>John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18 East 16th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10003</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40" w:type="dxa"/>
            <w:vAlign w:val="bottom"/>
            <w:gridSpan w:val="2"/>
          </w:tcPr>
          <w:p>
            <w:pPr>
              <w:ind w:left="40"/>
              <w:spacing w:after="0"/>
              <w:rPr>
                <w:sz w:val="20"/>
                <w:szCs w:val="20"/>
                <w:color w:val="auto"/>
              </w:rPr>
            </w:pPr>
            <w:r>
              <w:rPr>
                <w:rFonts w:ascii="Arial" w:cs="Arial" w:eastAsia="Arial" w:hAnsi="Arial"/>
                <w:sz w:val="22"/>
                <w:szCs w:val="22"/>
                <w:color w:val="auto"/>
                <w:w w:val="99"/>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Cohl</w:t>
            </w:r>
          </w:p>
        </w:tc>
        <w:tc>
          <w:tcPr>
            <w:tcW w:w="150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rPr>
              <w:t>Ellen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Vringo,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18 East 16th Street</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Skolnik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Geoffrey</w:t>
            </w: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Vringo,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18 East 16th Street</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10003</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5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08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Investment Company Act Section 3(c)</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3(c)(1)</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3(c)(9)</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3(c)(10)</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060" w:type="dxa"/>
            <w:vAlign w:val="bottom"/>
          </w:tcPr>
          <w:p>
            <w:pPr>
              <w:ind w:left="140"/>
              <w:spacing w:after="0"/>
              <w:rPr>
                <w:sz w:val="20"/>
                <w:szCs w:val="20"/>
                <w:color w:val="auto"/>
              </w:rPr>
            </w:pPr>
            <w:r>
              <w:rPr>
                <w:rFonts w:ascii="Arial" w:cs="Arial" w:eastAsia="Arial" w:hAnsi="Arial"/>
                <w:sz w:val="22"/>
                <w:szCs w:val="22"/>
                <w:color w:val="auto"/>
              </w:rPr>
              <w:t>Section 3(c)(11)</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3(c)(12)</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3(c)(13)</w:t>
            </w: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3(c)(14)</w:t>
            </w: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060" w:type="dxa"/>
            <w:vAlign w:val="bottom"/>
          </w:tcPr>
          <w:p>
            <w:pPr>
              <w:spacing w:after="0"/>
              <w:rPr>
                <w:sz w:val="24"/>
                <w:szCs w:val="24"/>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2011-07-21</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2060" w:type="dxa"/>
            <w:vAlign w:val="bottom"/>
          </w:tcPr>
          <w:p>
            <w:pPr>
              <w:spacing w:after="0"/>
              <w:rPr>
                <w:sz w:val="24"/>
                <w:szCs w:val="24"/>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00"/>
        </w:trPr>
        <w:tc>
          <w:tcPr>
            <w:tcW w:w="4180" w:type="dxa"/>
            <w:vAlign w:val="bottom"/>
          </w:tcPr>
          <w:p>
            <w:pPr>
              <w:ind w:left="260"/>
              <w:spacing w:after="0"/>
              <w:rPr>
                <w:sz w:val="20"/>
                <w:szCs w:val="20"/>
                <w:color w:val="auto"/>
              </w:rPr>
            </w:pPr>
            <w:r>
              <w:rPr>
                <w:rFonts w:ascii="Arial" w:cs="Arial" w:eastAsia="Arial" w:hAnsi="Arial"/>
                <w:sz w:val="22"/>
                <w:szCs w:val="22"/>
                <w:color w:val="auto"/>
              </w:rPr>
              <w:t>Equity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4180" w:type="dxa"/>
            <w:vAlign w:val="bottom"/>
          </w:tcPr>
          <w:p>
            <w:pPr>
              <w:ind w:left="40"/>
              <w:spacing w:after="0"/>
              <w:rPr>
                <w:sz w:val="20"/>
                <w:szCs w:val="20"/>
                <w:color w:val="auto"/>
              </w:rPr>
            </w:pPr>
            <w:r>
              <w:rPr>
                <w:rFonts w:ascii="Arial" w:cs="Arial" w:eastAsia="Arial" w:hAnsi="Arial"/>
                <w:sz w:val="22"/>
                <w:szCs w:val="22"/>
                <w:color w:val="auto"/>
              </w:rPr>
              <w:t>X Debt</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r>
      <w:tr>
        <w:trPr>
          <w:trHeight w:val="233"/>
        </w:trPr>
        <w:tc>
          <w:tcPr>
            <w:tcW w:w="5680" w:type="dxa"/>
            <w:vAlign w:val="bottom"/>
            <w:gridSpan w:val="2"/>
          </w:tcPr>
          <w:p>
            <w:pPr>
              <w:ind w:left="260"/>
              <w:spacing w:after="0" w:line="233" w:lineRule="exact"/>
              <w:rPr>
                <w:sz w:val="20"/>
                <w:szCs w:val="20"/>
                <w:color w:val="auto"/>
              </w:rPr>
            </w:pPr>
            <w:r>
              <w:rPr>
                <w:rFonts w:ascii="Arial" w:cs="Arial" w:eastAsia="Arial" w:hAnsi="Arial"/>
                <w:sz w:val="22"/>
                <w:szCs w:val="22"/>
                <w:color w:val="auto"/>
                <w:w w:val="91"/>
              </w:rPr>
              <w:t>Security to be Acquired Upon Exercise of Option, Warrant or</w:t>
            </w:r>
          </w:p>
        </w:tc>
        <w:tc>
          <w:tcPr>
            <w:tcW w:w="10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63"/>
        </w:trPr>
        <w:tc>
          <w:tcPr>
            <w:tcW w:w="418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Other (describe)</w:t>
            </w: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r>
        <w:trPr>
          <w:trHeight w:val="482"/>
        </w:trPr>
        <w:tc>
          <w:tcPr>
            <w:tcW w:w="79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20" w:type="dxa"/>
            <w:vAlign w:val="bottom"/>
          </w:tcPr>
          <w:p>
            <w:pPr>
              <w:spacing w:after="0"/>
              <w:rPr>
                <w:sz w:val="24"/>
                <w:szCs w:val="24"/>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Please see Issuer's Form 8-K filed with the SEC on EDGAR on July 27, 2011.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10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80" w:type="dxa"/>
            <w:vAlign w:val="bottom"/>
            <w:gridSpan w:val="2"/>
          </w:tcPr>
          <w:p>
            <w:pPr>
              <w:ind w:left="80"/>
              <w:spacing w:after="0"/>
              <w:rPr>
                <w:sz w:val="20"/>
                <w:szCs w:val="20"/>
                <w:color w:val="auto"/>
              </w:rPr>
            </w:pPr>
            <w:r>
              <w:rPr>
                <w:rFonts w:ascii="Arial" w:cs="Arial" w:eastAsia="Arial" w:hAnsi="Arial"/>
                <w:sz w:val="22"/>
                <w:szCs w:val="22"/>
                <w:color w:val="auto"/>
                <w:w w:val="91"/>
              </w:rPr>
              <w:t>(Associated) Broker or Dealer X None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25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566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56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$2,500,000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$2,500,000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sectPr>
      </w:pPr>
    </w:p>
    <w:bookmarkStart w:id="4" w:name="page5"/>
    <w:bookmarkEnd w:id="4"/>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52"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46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7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Vringo Inc</w:t>
            </w:r>
          </w:p>
        </w:tc>
        <w:tc>
          <w:tcPr>
            <w:tcW w:w="20" w:type="dxa"/>
            <w:vAlign w:val="bottom"/>
          </w:tcPr>
          <w:p>
            <w:pPr>
              <w:spacing w:after="0"/>
              <w:rPr>
                <w:sz w:val="22"/>
                <w:szCs w:val="22"/>
                <w:color w:val="auto"/>
              </w:rPr>
            </w:pPr>
          </w:p>
        </w:tc>
        <w:tc>
          <w:tcPr>
            <w:tcW w:w="27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Jonathan Medved</w:t>
            </w:r>
          </w:p>
        </w:tc>
        <w:tc>
          <w:tcPr>
            <w:tcW w:w="20" w:type="dxa"/>
            <w:vAlign w:val="bottom"/>
          </w:tcPr>
          <w:p>
            <w:pPr>
              <w:spacing w:after="0"/>
              <w:rPr>
                <w:sz w:val="22"/>
                <w:szCs w:val="22"/>
                <w:color w:val="auto"/>
              </w:rPr>
            </w:pPr>
          </w:p>
        </w:tc>
        <w:tc>
          <w:tcPr>
            <w:tcW w:w="23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Jonathan Medved</w:t>
            </w:r>
          </w:p>
        </w:tc>
        <w:tc>
          <w:tcPr>
            <w:tcW w:w="2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color w:val="auto"/>
                <w:w w:val="88"/>
              </w:rPr>
              <w:t>2011-08-03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480" w:firstLine="8"/>
        <w:spacing w:after="0" w:line="328"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52" w:orient="portrait"/>
          <w:cols w:equalWidth="0" w:num="1">
            <w:col w:w="11420"/>
          </w:cols>
          <w:pgMar w:left="240" w:top="118" w:right="239" w:bottom="0" w:gutter="0" w:footer="0" w:header="0"/>
          <w:type w:val="continuous"/>
        </w:sectPr>
      </w:pPr>
    </w:p>
    <w:bookmarkStart w:id="5" w:name="page6"/>
    <w:bookmarkEnd w:id="5"/>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2019-12-11T05:26:32Z</dcterms:created>
  <dcterms:modified xsi:type="dcterms:W3CDTF">2019-12-11T05:26:32Z</dcterms:modified>
</cp:coreProperties>
</file>